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66" w:rsidRPr="0017794B" w:rsidRDefault="00C76466" w:rsidP="0017794B">
      <w:pPr>
        <w:pStyle w:val="a7"/>
        <w:rPr>
          <w:rFonts w:ascii="Times New Roman" w:hAnsi="Times New Roman" w:cs="Times New Roman"/>
          <w:sz w:val="28"/>
          <w:szCs w:val="28"/>
        </w:rPr>
      </w:pPr>
      <w:r w:rsidRPr="0017794B">
        <w:rPr>
          <w:rFonts w:ascii="Times New Roman" w:hAnsi="Times New Roman" w:cs="Times New Roman"/>
          <w:b/>
          <w:sz w:val="28"/>
          <w:szCs w:val="28"/>
        </w:rPr>
        <w:t>Сабақтың тақырыбы:</w:t>
      </w:r>
      <w:r w:rsidRPr="0017794B">
        <w:rPr>
          <w:rFonts w:ascii="Times New Roman" w:hAnsi="Times New Roman" w:cs="Times New Roman"/>
          <w:sz w:val="28"/>
          <w:szCs w:val="28"/>
        </w:rPr>
        <w:t xml:space="preserve"> Бала құқығы</w:t>
      </w:r>
      <w:r w:rsidR="0017794B">
        <w:rPr>
          <w:rFonts w:ascii="Times New Roman" w:hAnsi="Times New Roman" w:cs="Times New Roman"/>
          <w:sz w:val="28"/>
          <w:szCs w:val="28"/>
        </w:rPr>
        <w:t xml:space="preserve"> </w:t>
      </w:r>
      <w:r w:rsidRPr="001779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 қазына</w:t>
      </w:r>
    </w:p>
    <w:p w:rsidR="0017794B" w:rsidRDefault="00C76466" w:rsidP="0017794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7794B">
        <w:rPr>
          <w:rFonts w:ascii="Times New Roman" w:hAnsi="Times New Roman" w:cs="Times New Roman"/>
          <w:b/>
          <w:sz w:val="28"/>
          <w:szCs w:val="28"/>
        </w:rPr>
        <w:t>Мақсаты:</w:t>
      </w:r>
      <w:r w:rsidR="00177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94B" w:rsidRDefault="00C76466" w:rsidP="0017794B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7794B">
        <w:rPr>
          <w:rFonts w:ascii="Times New Roman" w:hAnsi="Times New Roman" w:cs="Times New Roman"/>
          <w:sz w:val="28"/>
          <w:szCs w:val="28"/>
        </w:rPr>
        <w:t xml:space="preserve">Адам құқықтарын сақтау, өз құқықтары мен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gramStart"/>
      <w:r w:rsidRPr="0017794B">
        <w:rPr>
          <w:rFonts w:ascii="Times New Roman" w:hAnsi="Times New Roman" w:cs="Times New Roman"/>
          <w:sz w:val="28"/>
          <w:szCs w:val="28"/>
        </w:rPr>
        <w:t>асыру</w:t>
      </w:r>
      <w:proofErr w:type="gramEnd"/>
      <w:r w:rsidRPr="0017794B">
        <w:rPr>
          <w:rFonts w:ascii="Times New Roman" w:hAnsi="Times New Roman" w:cs="Times New Roman"/>
          <w:sz w:val="28"/>
          <w:szCs w:val="28"/>
        </w:rPr>
        <w:t>ға дайындық қабілеттілігін  қалыптастыру;</w:t>
      </w:r>
    </w:p>
    <w:p w:rsidR="00C76466" w:rsidRPr="0017794B" w:rsidRDefault="00C76466" w:rsidP="0017794B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ушылар</w:t>
      </w:r>
      <w:proofErr w:type="gramEnd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құқығы, бала құқығы, оқушының құқығы мен </w:t>
      </w:r>
      <w:proofErr w:type="spellStart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</w:t>
      </w:r>
      <w:proofErr w:type="spellEnd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ұғымдарын меңгерту</w:t>
      </w:r>
      <w:r w:rsidR="001779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C76466" w:rsidRPr="0017794B" w:rsidRDefault="00C76466" w:rsidP="0017794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Көрнекілігі:</w:t>
      </w:r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слайд, заңдар сөздікшесі</w:t>
      </w:r>
    </w:p>
    <w:p w:rsidR="00C76466" w:rsidRPr="0017794B" w:rsidRDefault="00C76466" w:rsidP="0017794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Сабақтың </w:t>
      </w:r>
      <w:proofErr w:type="spellStart"/>
      <w:r w:rsidRPr="0017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барысы</w:t>
      </w:r>
      <w:proofErr w:type="spellEnd"/>
      <w:r w:rsidRPr="0017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6466" w:rsidRPr="0017794B" w:rsidRDefault="00C76466" w:rsidP="0017794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І. Ұйымдастыру бө</w:t>
      </w:r>
      <w:proofErr w:type="gramStart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імі:</w:t>
      </w:r>
    </w:p>
    <w:p w:rsidR="00C76466" w:rsidRPr="0017794B" w:rsidRDefault="00C76466" w:rsidP="0017794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ІІ.</w:t>
      </w:r>
      <w:proofErr w:type="gramStart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17794B">
        <w:rPr>
          <w:rFonts w:ascii="Times New Roman" w:eastAsia="Times New Roman" w:hAnsi="Times New Roman" w:cs="Times New Roman"/>
          <w:sz w:val="28"/>
          <w:szCs w:val="28"/>
          <w:lang w:eastAsia="ru-RU"/>
        </w:rPr>
        <w:t>ңа сабақ</w:t>
      </w:r>
    </w:p>
    <w:p w:rsidR="00C76466" w:rsidRPr="0017794B" w:rsidRDefault="00C76466" w:rsidP="0017794B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17794B">
        <w:rPr>
          <w:rFonts w:ascii="Times New Roman" w:hAnsi="Times New Roman" w:cs="Times New Roman"/>
          <w:sz w:val="28"/>
          <w:szCs w:val="28"/>
          <w:u w:val="single"/>
        </w:rPr>
        <w:t xml:space="preserve">Әнұран </w:t>
      </w:r>
      <w:proofErr w:type="spellStart"/>
      <w:r w:rsidRPr="0017794B">
        <w:rPr>
          <w:rFonts w:ascii="Times New Roman" w:hAnsi="Times New Roman" w:cs="Times New Roman"/>
          <w:sz w:val="28"/>
          <w:szCs w:val="28"/>
          <w:u w:val="single"/>
        </w:rPr>
        <w:t>орындалады</w:t>
      </w:r>
      <w:proofErr w:type="spellEnd"/>
      <w:r w:rsidRPr="0017794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6466" w:rsidRPr="0017794B" w:rsidRDefault="00C76466" w:rsidP="0017794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7794B">
        <w:rPr>
          <w:rFonts w:ascii="Times New Roman" w:hAnsi="Times New Roman" w:cs="Times New Roman"/>
          <w:sz w:val="28"/>
          <w:szCs w:val="28"/>
        </w:rPr>
        <w:t xml:space="preserve">Бүгінгі сабағымыздың тақырыбы,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>, «Бала құқығ</w:t>
      </w:r>
      <w:proofErr w:type="gramStart"/>
      <w:r w:rsidRPr="0017794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7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 қазына»</w:t>
      </w:r>
    </w:p>
    <w:p w:rsidR="00C76466" w:rsidRPr="00264713" w:rsidRDefault="00C76466" w:rsidP="0017794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17794B">
        <w:rPr>
          <w:rFonts w:ascii="Times New Roman" w:hAnsi="Times New Roman" w:cs="Times New Roman"/>
          <w:sz w:val="28"/>
          <w:szCs w:val="28"/>
        </w:rPr>
        <w:t>Құқық</w:t>
      </w:r>
      <w:r w:rsidR="0026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713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="00264713">
        <w:rPr>
          <w:rFonts w:ascii="Times New Roman" w:hAnsi="Times New Roman" w:cs="Times New Roman"/>
          <w:sz w:val="28"/>
          <w:szCs w:val="28"/>
        </w:rPr>
        <w:t xml:space="preserve"> не? </w:t>
      </w:r>
      <w:proofErr w:type="spellStart"/>
      <w:r w:rsidR="00264713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, өздерің байқап отырғандай құқық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 заң </w:t>
      </w:r>
      <w:proofErr w:type="gramStart"/>
      <w:r w:rsidRPr="001779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94B">
        <w:rPr>
          <w:rFonts w:ascii="Times New Roman" w:hAnsi="Times New Roman" w:cs="Times New Roman"/>
          <w:sz w:val="28"/>
          <w:szCs w:val="28"/>
        </w:rPr>
        <w:t xml:space="preserve">ұқсат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="00264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 табиғатына,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жаратылысына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 әрекеттер 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 мүмкіндігі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, яғни азаматтарға кең көлемді құқықтар мен бостандықтар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>.</w:t>
      </w:r>
      <w:r w:rsidR="00264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4713">
        <w:rPr>
          <w:rFonts w:ascii="Times New Roman" w:hAnsi="Times New Roman" w:cs="Times New Roman"/>
          <w:sz w:val="28"/>
          <w:szCs w:val="28"/>
          <w:lang w:val="kk-KZ"/>
        </w:rPr>
        <w:t>Бүгін біз адам дүниеге келгеннен бастап, тұлға болып қалыптасқанға дейін қандай құқықтарға ие болатынын білеміз.</w:t>
      </w:r>
      <w:r w:rsidR="00264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4713">
        <w:rPr>
          <w:rFonts w:ascii="Times New Roman" w:hAnsi="Times New Roman" w:cs="Times New Roman"/>
          <w:sz w:val="28"/>
          <w:szCs w:val="28"/>
          <w:lang w:val="kk-KZ"/>
        </w:rPr>
        <w:t>Сондықтан да бүгінгі  сабағымыздың мақсаты осы болмақ.</w:t>
      </w:r>
      <w:r w:rsidR="00264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4713">
        <w:rPr>
          <w:rFonts w:ascii="Times New Roman" w:hAnsi="Times New Roman" w:cs="Times New Roman"/>
          <w:sz w:val="28"/>
          <w:szCs w:val="28"/>
          <w:lang w:val="kk-KZ"/>
        </w:rPr>
        <w:t>Қазір ,балалар, заң сөздікшесімен таныс</w:t>
      </w:r>
      <w:r w:rsidR="00264713">
        <w:rPr>
          <w:rFonts w:ascii="Times New Roman" w:hAnsi="Times New Roman" w:cs="Times New Roman"/>
          <w:sz w:val="28"/>
          <w:szCs w:val="28"/>
          <w:lang w:val="kk-KZ"/>
        </w:rPr>
        <w:t xml:space="preserve">ып </w:t>
      </w:r>
      <w:r w:rsidRPr="00264713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264713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Pr="00264713">
        <w:rPr>
          <w:rFonts w:ascii="Times New Roman" w:hAnsi="Times New Roman" w:cs="Times New Roman"/>
          <w:sz w:val="28"/>
          <w:szCs w:val="28"/>
          <w:lang w:val="kk-KZ"/>
        </w:rPr>
        <w:t>ық.</w:t>
      </w:r>
    </w:p>
    <w:p w:rsidR="00E62138" w:rsidRDefault="00E62138" w:rsidP="0017794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C76466" w:rsidRPr="00E62138" w:rsidRDefault="00C76466" w:rsidP="0017794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sz w:val="28"/>
          <w:szCs w:val="28"/>
          <w:lang w:val="kk-KZ"/>
        </w:rPr>
        <w:t>І. Біліп жүрейік:</w:t>
      </w:r>
    </w:p>
    <w:p w:rsidR="00C76466" w:rsidRPr="00E62138" w:rsidRDefault="00C76466" w:rsidP="0017794B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>Заң сөздікшесі</w:t>
      </w:r>
    </w:p>
    <w:p w:rsidR="00C76466" w:rsidRPr="00E62138" w:rsidRDefault="00C76466" w:rsidP="0017794B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2E1EA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>Құқық</w:t>
      </w:r>
      <w:r w:rsidR="00E6213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Pr="00E6213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kk-KZ"/>
        </w:rPr>
        <w:t>-</w:t>
      </w:r>
      <w:r w:rsidRPr="00E621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мемлекет тарапынан, болмаса тиісті қаулы, заңмен әрбір адамға берілген ерік, бостандық</w:t>
      </w:r>
    </w:p>
    <w:p w:rsidR="00C76466" w:rsidRPr="00110177" w:rsidRDefault="00C76466" w:rsidP="0017794B">
      <w:pPr>
        <w:pStyle w:val="a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1EA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kk-KZ" w:eastAsia="ru-RU"/>
        </w:rPr>
        <w:t>Біріккен Ұлттар Ұйымы (БҰҰ)</w:t>
      </w:r>
      <w:r w:rsidR="00E62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- </w:t>
      </w:r>
      <w:r w:rsidRPr="001101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жер бетіндегі халықтардың мүддесін қорғайтын халықаралық ұйым.</w:t>
      </w:r>
    </w:p>
    <w:p w:rsidR="00960A76" w:rsidRPr="00E62138" w:rsidRDefault="00C76466" w:rsidP="00E6213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1EA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>Конституция</w:t>
      </w:r>
      <w:r w:rsidR="00E62138" w:rsidRPr="002E1EA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Pr="002E1EA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>-</w:t>
      </w:r>
      <w:r w:rsidRPr="0011017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бұл Қазақстан Республикасында тұратын барлық азаматтардың құқықтары мен міндеттері берілген құжат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E1E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Туу туралы куәлік</w:t>
      </w:r>
      <w:r w:rsidRPr="00E62138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-</w:t>
      </w:r>
      <w:r w:rsidRPr="00E621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баланың қашан туылғандығын анықтайтын негізгі құжат. Бұл баланың ең бірінші құжаты.</w:t>
      </w:r>
    </w:p>
    <w:p w:rsidR="0017794B" w:rsidRPr="00E62138" w:rsidRDefault="00C76466" w:rsidP="00E6213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2E1EA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>Конвенция-</w:t>
      </w:r>
      <w:r w:rsidRPr="002E1EA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kk-KZ"/>
        </w:rPr>
        <w:t xml:space="preserve"> арн</w:t>
      </w:r>
      <w:r w:rsidRPr="00E621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айы бір мәселе жөніндегі мемлекеттердің өзара келісімі</w:t>
      </w:r>
    </w:p>
    <w:p w:rsidR="0017794B" w:rsidRPr="00110177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10177">
        <w:rPr>
          <w:rFonts w:ascii="Times New Roman" w:hAnsi="Times New Roman" w:cs="Times New Roman"/>
          <w:color w:val="111111"/>
          <w:sz w:val="28"/>
          <w:szCs w:val="28"/>
          <w:lang w:val="kk-KZ"/>
        </w:rPr>
        <w:t>-Жақсы , ендеше, қазір біздерге балалар  өз өлеңдерін оқып берсін..</w:t>
      </w:r>
    </w:p>
    <w:p w:rsidR="0017794B" w:rsidRPr="00110177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10177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1-оқушы                                                                                                          </w:t>
      </w:r>
    </w:p>
    <w:p w:rsidR="0017794B" w:rsidRPr="00110177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10177">
        <w:rPr>
          <w:rFonts w:ascii="Times New Roman" w:hAnsi="Times New Roman" w:cs="Times New Roman"/>
          <w:color w:val="111111"/>
          <w:sz w:val="28"/>
          <w:szCs w:val="28"/>
          <w:lang w:val="kk-KZ"/>
        </w:rPr>
        <w:t>Әділ заң еңбек жемісін                                                                                 </w:t>
      </w:r>
    </w:p>
    <w:p w:rsidR="0017794B" w:rsidRPr="00110177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10177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Бағалар ерлер жеңісін                                                                                  </w:t>
      </w:r>
    </w:p>
    <w:p w:rsidR="0017794B" w:rsidRPr="00110177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10177">
        <w:rPr>
          <w:rFonts w:ascii="Times New Roman" w:hAnsi="Times New Roman" w:cs="Times New Roman"/>
          <w:color w:val="111111"/>
          <w:sz w:val="28"/>
          <w:szCs w:val="28"/>
          <w:lang w:val="kk-KZ"/>
        </w:rPr>
        <w:t>Адамның еркін айқындап                                                                            </w:t>
      </w:r>
    </w:p>
    <w:p w:rsidR="0017794B" w:rsidRPr="00110177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10177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Қызмет етер ел үшін.                                                                                   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>2-оқушы                                                                                                        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>Бұ</w:t>
      </w:r>
      <w:proofErr w:type="gram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заңда жеңіс, даңқымыз                                                                         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Салтанат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құ</w:t>
      </w:r>
      <w:proofErr w:type="gram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gram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ған салтымыз                                                                         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Сүйеніш қамқор, қорғаушы                                                                        </w:t>
      </w:r>
    </w:p>
    <w:p w:rsidR="00E62138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>Сүйеді заңын халқымыз.                                                                            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3-оқушы                                                                                                           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>Қазіргі кездің жасысың                                                                               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>Ертеңгі өмі</w:t>
      </w:r>
      <w:proofErr w:type="gram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gram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басысың                                                                                 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Елің үшін еңбек </w:t>
      </w: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ет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>                                                                                      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Отан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ырысы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тасысын                                                                       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>4-оқушы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Зерттей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spellEnd"/>
      <w:proofErr w:type="gram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терең ғылымды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Зер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салып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үйрен </w:t>
      </w: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 w:rsidRPr="00E62138">
        <w:rPr>
          <w:rFonts w:ascii="Times New Roman" w:hAnsi="Times New Roman" w:cs="Times New Roman"/>
          <w:color w:val="111111"/>
          <w:sz w:val="28"/>
          <w:szCs w:val="28"/>
        </w:rPr>
        <w:t>імді</w:t>
      </w:r>
      <w:proofErr w:type="spellEnd"/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Қадірле </w:t>
      </w: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дейді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ұлы </w:t>
      </w:r>
      <w:proofErr w:type="gram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за</w:t>
      </w:r>
      <w:proofErr w:type="gramEnd"/>
      <w:r w:rsidRPr="00E62138">
        <w:rPr>
          <w:rFonts w:ascii="Times New Roman" w:hAnsi="Times New Roman" w:cs="Times New Roman"/>
          <w:color w:val="111111"/>
          <w:sz w:val="28"/>
          <w:szCs w:val="28"/>
        </w:rPr>
        <w:t>ң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Қастерлеп </w:t>
      </w:r>
      <w:proofErr w:type="spellStart"/>
      <w:proofErr w:type="gram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ана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т</w:t>
      </w:r>
      <w:proofErr w:type="gramEnd"/>
      <w:r w:rsidRPr="00E62138">
        <w:rPr>
          <w:rFonts w:ascii="Times New Roman" w:hAnsi="Times New Roman" w:cs="Times New Roman"/>
          <w:color w:val="111111"/>
          <w:sz w:val="28"/>
          <w:szCs w:val="28"/>
        </w:rPr>
        <w:t>іліңді.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5-оқушы 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Болса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да </w:t>
      </w:r>
      <w:proofErr w:type="gram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бас</w:t>
      </w:r>
      <w:proofErr w:type="gram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қа </w:t>
      </w:r>
      <w:proofErr w:type="spell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тіліміз</w:t>
      </w:r>
      <w:proofErr w:type="spellEnd"/>
      <w:r w:rsidRPr="00E621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7794B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</w:rPr>
        <w:t>Өзгеше рас тү</w:t>
      </w:r>
      <w:proofErr w:type="gramStart"/>
      <w:r w:rsidRPr="00E62138"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gramEnd"/>
      <w:r w:rsidRPr="00E62138">
        <w:rPr>
          <w:rFonts w:ascii="Times New Roman" w:hAnsi="Times New Roman" w:cs="Times New Roman"/>
          <w:color w:val="111111"/>
          <w:sz w:val="28"/>
          <w:szCs w:val="28"/>
        </w:rPr>
        <w:t>іміз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  <w:lang w:val="kk-KZ"/>
        </w:rPr>
        <w:t>Достасқан туыс жандармыз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  <w:lang w:val="kk-KZ"/>
        </w:rPr>
        <w:t>Туыстық, достық жырымыз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2E1EA5">
        <w:rPr>
          <w:rFonts w:ascii="Times New Roman" w:hAnsi="Times New Roman" w:cs="Times New Roman"/>
          <w:color w:val="111111"/>
          <w:sz w:val="28"/>
          <w:szCs w:val="28"/>
          <w:lang w:val="kk-KZ"/>
        </w:rPr>
        <w:t>6-оқушы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10177">
        <w:rPr>
          <w:rFonts w:ascii="Times New Roman" w:hAnsi="Times New Roman" w:cs="Times New Roman"/>
          <w:color w:val="111111"/>
          <w:sz w:val="28"/>
          <w:szCs w:val="28"/>
          <w:lang w:val="kk-KZ"/>
        </w:rPr>
        <w:t>Білеміз еңбек парқын біз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  <w:lang w:val="kk-KZ"/>
        </w:rPr>
        <w:t>Ерлерді сыйлау салтымыз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  <w:lang w:val="kk-KZ"/>
        </w:rPr>
        <w:t>Қадірлі асыл аналар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  <w:lang w:val="kk-KZ"/>
        </w:rPr>
        <w:t>Құрметті әрбір қартымыз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  <w:lang w:val="kk-KZ"/>
        </w:rPr>
        <w:t>7-оқушы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  <w:lang w:val="kk-KZ"/>
        </w:rPr>
        <w:t>Ел жауы сырттан торлайды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  <w:lang w:val="kk-KZ"/>
        </w:rPr>
        <w:t>Ер елін жаудан қорғайды</w:t>
      </w:r>
    </w:p>
    <w:p w:rsidR="00E62138" w:rsidRPr="00E62138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E62138">
        <w:rPr>
          <w:rFonts w:ascii="Times New Roman" w:hAnsi="Times New Roman" w:cs="Times New Roman"/>
          <w:color w:val="111111"/>
          <w:sz w:val="28"/>
          <w:szCs w:val="28"/>
          <w:lang w:val="kk-KZ"/>
        </w:rPr>
        <w:t>Әділет үшін күрессең</w:t>
      </w:r>
    </w:p>
    <w:p w:rsidR="00E62138" w:rsidRPr="002E1EA5" w:rsidRDefault="00E62138" w:rsidP="00E62138">
      <w:pPr>
        <w:pStyle w:val="a7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10177">
        <w:rPr>
          <w:rFonts w:ascii="Times New Roman" w:hAnsi="Times New Roman" w:cs="Times New Roman"/>
          <w:color w:val="111111"/>
          <w:sz w:val="28"/>
          <w:szCs w:val="28"/>
          <w:lang w:val="kk-KZ"/>
        </w:rPr>
        <w:t>Әділ заң сені қолдайды</w:t>
      </w:r>
      <w:r w:rsidR="002E1EA5">
        <w:rPr>
          <w:rFonts w:ascii="Times New Roman" w:hAnsi="Times New Roman" w:cs="Times New Roman"/>
          <w:color w:val="111111"/>
          <w:sz w:val="28"/>
          <w:szCs w:val="28"/>
          <w:lang w:val="kk-KZ"/>
        </w:rPr>
        <w:t>.</w:t>
      </w:r>
    </w:p>
    <w:p w:rsidR="0017794B" w:rsidRDefault="0017794B" w:rsidP="00E62138">
      <w:pPr>
        <w:pStyle w:val="a7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E62138">
        <w:rPr>
          <w:rFonts w:ascii="Times New Roman" w:hAnsi="Times New Roman" w:cs="Times New Roman"/>
          <w:sz w:val="28"/>
          <w:szCs w:val="28"/>
          <w:lang w:val="kk-KZ"/>
        </w:rPr>
        <w:t xml:space="preserve">Балалар адамға қатысты барлық құқықтарға ие, бірақ ересектерге қарағанда өз құқықтарын қорғау мүмкіндіктері аз болғандықтан ерекше құқықтық қорғауды қажет етеді. </w:t>
      </w:r>
      <w:r w:rsidRPr="00E62138">
        <w:rPr>
          <w:rFonts w:ascii="Times New Roman" w:hAnsi="Times New Roman" w:cs="Times New Roman"/>
          <w:sz w:val="28"/>
          <w:szCs w:val="28"/>
        </w:rPr>
        <w:t xml:space="preserve">Қазақстанда балалардың құқығын  қорғау </w:t>
      </w:r>
      <w:proofErr w:type="spellStart"/>
      <w:r w:rsidRPr="00E6213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62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E62138">
        <w:rPr>
          <w:rFonts w:ascii="Times New Roman" w:hAnsi="Times New Roman" w:cs="Times New Roman"/>
          <w:sz w:val="28"/>
          <w:szCs w:val="28"/>
        </w:rPr>
        <w:t xml:space="preserve"> күндер </w:t>
      </w:r>
      <w:proofErr w:type="spellStart"/>
      <w:r w:rsidRPr="00E62138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E62138">
        <w:rPr>
          <w:rFonts w:ascii="Times New Roman" w:hAnsi="Times New Roman" w:cs="Times New Roman"/>
          <w:sz w:val="28"/>
          <w:szCs w:val="28"/>
        </w:rPr>
        <w:t>.</w:t>
      </w:r>
    </w:p>
    <w:p w:rsidR="007B32DB" w:rsidRPr="007B32DB" w:rsidRDefault="007B32DB" w:rsidP="007B32DB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1-маусым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Балаларды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қорғаудың халықаралық </w:t>
      </w:r>
      <w:proofErr w:type="gram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</w:t>
      </w:r>
      <w:proofErr w:type="gram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үні</w:t>
      </w:r>
    </w:p>
    <w:p w:rsidR="007B32DB" w:rsidRPr="007B32DB" w:rsidRDefault="00E62138" w:rsidP="007B32DB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20-қараша Балалардың дүниежүзілік </w:t>
      </w:r>
      <w:proofErr w:type="gram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</w:t>
      </w:r>
      <w:proofErr w:type="gram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үні</w:t>
      </w:r>
    </w:p>
    <w:p w:rsidR="007B32DB" w:rsidRPr="007B32DB" w:rsidRDefault="00E62138" w:rsidP="007B32DB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10-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желтоқсан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Адам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құқығы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күні</w:t>
      </w:r>
    </w:p>
    <w:p w:rsidR="007B32DB" w:rsidRPr="007B32DB" w:rsidRDefault="00E62138" w:rsidP="007B32DB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10-желтоқсан 1948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жылы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Адам құқықтарының жалпыға ортақ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Декларациясын</w:t>
      </w:r>
      <w:proofErr w:type="spellEnd"/>
      <w:proofErr w:type="gram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</w:t>
      </w:r>
      <w:proofErr w:type="gram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ҰҰ қабылдады.</w:t>
      </w:r>
    </w:p>
    <w:p w:rsidR="007B32DB" w:rsidRPr="007B32DB" w:rsidRDefault="00E62138" w:rsidP="007B32DB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1959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жылы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Әлемде бала құқығының халықаралық күнін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мерекелеу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 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Декларацияны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жариялаудан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басталды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7B32DB" w:rsidRDefault="00E62138" w:rsidP="007B32DB">
      <w:pPr>
        <w:pStyle w:val="a7"/>
        <w:numPr>
          <w:ilvl w:val="0"/>
          <w:numId w:val="5"/>
        </w:num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1979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жылы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Балалардың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халықаралық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жылы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өтті</w:t>
      </w:r>
    </w:p>
    <w:p w:rsidR="007B32DB" w:rsidRPr="002E1EA5" w:rsidRDefault="00E62138" w:rsidP="00E6213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20-қараша 1989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жылы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БҰ</w:t>
      </w:r>
      <w:proofErr w:type="gram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Ұ-</w:t>
      </w:r>
      <w:proofErr w:type="gram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да Бала құқықтары </w:t>
      </w:r>
      <w:proofErr w:type="spellStart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туралы</w:t>
      </w:r>
      <w:proofErr w:type="spellEnd"/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Конвенция</w:t>
      </w:r>
      <w:r w:rsidRPr="007B32D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7B32DB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қабылданды</w:t>
      </w:r>
      <w:r w:rsidR="002E1E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794B" w:rsidRPr="002E1EA5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2138">
        <w:rPr>
          <w:rFonts w:ascii="Times New Roman" w:hAnsi="Times New Roman" w:cs="Times New Roman"/>
          <w:sz w:val="28"/>
          <w:szCs w:val="28"/>
          <w:lang w:eastAsia="ru-RU"/>
        </w:rPr>
        <w:t>Мен</w:t>
      </w:r>
      <w:r w:rsidRPr="002E1E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32DB" w:rsidRPr="002E1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2DB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7B32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іздерге </w:t>
      </w:r>
      <w:r w:rsidRPr="00E62138">
        <w:rPr>
          <w:rFonts w:ascii="Times New Roman" w:hAnsi="Times New Roman" w:cs="Times New Roman"/>
          <w:sz w:val="28"/>
          <w:szCs w:val="28"/>
          <w:lang w:eastAsia="ru-RU"/>
        </w:rPr>
        <w:t>қысқаша</w:t>
      </w:r>
      <w:r w:rsidRPr="007B32D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2E1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138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r w:rsidRPr="002E1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138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r w:rsidRPr="002E1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Конституциясында</w:t>
      </w:r>
      <w:proofErr w:type="spellEnd"/>
      <w:r w:rsidRPr="002E1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E1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2E1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баппен</w:t>
      </w:r>
      <w:proofErr w:type="spellEnd"/>
      <w:r w:rsidRPr="002E1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таныстырып</w:t>
      </w:r>
      <w:proofErr w:type="spellEnd"/>
      <w:r w:rsidRPr="002E1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32DB">
        <w:rPr>
          <w:rFonts w:ascii="Times New Roman" w:hAnsi="Times New Roman" w:cs="Times New Roman"/>
          <w:sz w:val="28"/>
          <w:szCs w:val="28"/>
          <w:lang w:val="kk-KZ" w:eastAsia="ru-RU"/>
        </w:rPr>
        <w:t>өтейін</w:t>
      </w:r>
      <w:r w:rsidRPr="002E1EA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94B" w:rsidRPr="007B32DB" w:rsidRDefault="0017794B" w:rsidP="007B32DB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B32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Қазақстан Республикасының </w:t>
      </w:r>
      <w:proofErr w:type="spellStart"/>
      <w:r w:rsidRPr="007B32DB">
        <w:rPr>
          <w:rFonts w:ascii="Times New Roman" w:hAnsi="Times New Roman" w:cs="Times New Roman"/>
          <w:b/>
          <w:sz w:val="28"/>
          <w:szCs w:val="28"/>
          <w:lang w:eastAsia="ru-RU"/>
        </w:rPr>
        <w:t>Конституциясында</w:t>
      </w:r>
      <w:proofErr w:type="spellEnd"/>
      <w:r w:rsidRPr="007B32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32DB">
        <w:rPr>
          <w:rFonts w:ascii="Times New Roman" w:hAnsi="Times New Roman" w:cs="Times New Roman"/>
          <w:b/>
          <w:sz w:val="28"/>
          <w:szCs w:val="28"/>
          <w:lang w:eastAsia="ru-RU"/>
        </w:rPr>
        <w:t>былай</w:t>
      </w:r>
      <w:proofErr w:type="spellEnd"/>
      <w:r w:rsidRPr="007B32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B32DB">
        <w:rPr>
          <w:rFonts w:ascii="Times New Roman" w:hAnsi="Times New Roman" w:cs="Times New Roman"/>
          <w:b/>
          <w:sz w:val="28"/>
          <w:szCs w:val="28"/>
          <w:lang w:eastAsia="ru-RU"/>
        </w:rPr>
        <w:t>делінген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32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7B32DB">
        <w:rPr>
          <w:rFonts w:ascii="Times New Roman" w:hAnsi="Times New Roman" w:cs="Times New Roman"/>
          <w:b/>
          <w:sz w:val="28"/>
          <w:szCs w:val="28"/>
          <w:lang w:eastAsia="ru-RU"/>
        </w:rPr>
        <w:t>бап</w:t>
      </w:r>
      <w:proofErr w:type="spellEnd"/>
      <w:r w:rsidR="007B32DB" w:rsidRPr="007B32DB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  <w:r w:rsidR="007B32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Қазақстан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өзін демократиялық,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зайырлы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, құқықтық  және әлеуметтік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орнықтырады, оның ең қымбат қазынасы —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және адамның өмі</w:t>
      </w:r>
      <w:proofErr w:type="gram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>і, құқықтары мен бостандықтары.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B32D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15 </w:t>
      </w:r>
      <w:proofErr w:type="spellStart"/>
      <w:r w:rsidRPr="007B32D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бап</w:t>
      </w:r>
      <w:proofErr w:type="spellEnd"/>
      <w:r w:rsidR="007B32DB" w:rsidRPr="007B32DB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  <w:r w:rsidR="007B32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62138">
        <w:rPr>
          <w:rFonts w:ascii="Times New Roman" w:hAnsi="Times New Roman" w:cs="Times New Roman"/>
          <w:sz w:val="28"/>
          <w:szCs w:val="28"/>
          <w:lang w:eastAsia="ru-RU"/>
        </w:rPr>
        <w:t>Әркімнің өмі</w:t>
      </w:r>
      <w:proofErr w:type="gram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сүруге құқығы бар.</w:t>
      </w:r>
    </w:p>
    <w:p w:rsidR="0017794B" w:rsidRPr="007B32DB" w:rsidRDefault="0017794B" w:rsidP="00E62138">
      <w:pPr>
        <w:pStyle w:val="a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B32D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27 </w:t>
      </w:r>
      <w:proofErr w:type="spellStart"/>
      <w:r w:rsidRPr="007B32D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бап</w:t>
      </w:r>
      <w:proofErr w:type="spellEnd"/>
      <w:r w:rsidR="007B32D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 xml:space="preserve">.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Неке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мен әке және бала мемлекеттің қорғауында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B32D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B32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Балаларына қамқорлық жасау және оларды тәрбиелеу — ата-ананың </w:t>
      </w:r>
      <w:r w:rsidRPr="007B32DB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етене құқығы әрі міндеті.</w:t>
      </w:r>
      <w:r w:rsidR="007B32D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B32DB">
        <w:rPr>
          <w:rFonts w:ascii="Times New Roman" w:hAnsi="Times New Roman" w:cs="Times New Roman"/>
          <w:sz w:val="28"/>
          <w:szCs w:val="28"/>
          <w:lang w:val="kk-KZ" w:eastAsia="ru-RU"/>
        </w:rPr>
        <w:t>Кәмелетке толған еңбекке қабілетті балалар еңбекке жарамсыз ата-анасына қамқорлық жасауға міндетті</w:t>
      </w:r>
      <w:r w:rsidR="007B32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17794B" w:rsidRPr="007B32DB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B32DB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</w:p>
    <w:p w:rsidR="0017794B" w:rsidRPr="007B32DB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Балалар,18 </w:t>
      </w:r>
      <w:proofErr w:type="gram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жас</w:t>
      </w:r>
      <w:proofErr w:type="gram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қа толмаған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жеткіншек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  бала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саналады</w:t>
      </w:r>
      <w:proofErr w:type="spellEnd"/>
      <w:r w:rsidR="007B32D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213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7794B" w:rsidRPr="002E1EA5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>, қазі</w:t>
      </w:r>
      <w:proofErr w:type="gram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біздер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сөздерді дұрыс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орнына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қойып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міндетімізді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 xml:space="preserve"> анықтауымыз </w:t>
      </w:r>
      <w:proofErr w:type="spellStart"/>
      <w:r w:rsidRPr="00E6213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E621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94B" w:rsidRPr="00BF3462" w:rsidRDefault="0017794B" w:rsidP="00E62138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F346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Менің </w:t>
      </w:r>
      <w:proofErr w:type="spellStart"/>
      <w:proofErr w:type="gramStart"/>
      <w:r w:rsidRPr="00BF346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</w:t>
      </w:r>
      <w:proofErr w:type="gramEnd"/>
      <w:r w:rsidRPr="00BF346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індетім</w:t>
      </w:r>
      <w:proofErr w:type="spellEnd"/>
    </w:p>
    <w:p w:rsidR="0017794B" w:rsidRPr="00BF3462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F3462">
        <w:rPr>
          <w:rFonts w:ascii="Times New Roman" w:hAnsi="Times New Roman" w:cs="Times New Roman"/>
          <w:iCs/>
          <w:sz w:val="28"/>
          <w:szCs w:val="28"/>
          <w:lang w:eastAsia="ru-RU"/>
        </w:rPr>
        <w:t>Заңға …………………………………………..</w:t>
      </w:r>
    </w:p>
    <w:p w:rsidR="0017794B" w:rsidRPr="006E24D6" w:rsidRDefault="006E24D6" w:rsidP="00E62138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Басқа адамдардың ……………</w:t>
      </w:r>
      <w:r w:rsidR="0017794B" w:rsidRPr="00BF3462">
        <w:rPr>
          <w:rFonts w:ascii="Times New Roman" w:hAnsi="Times New Roman" w:cs="Times New Roman"/>
          <w:iCs/>
          <w:sz w:val="28"/>
          <w:szCs w:val="28"/>
          <w:lang w:eastAsia="ru-RU"/>
        </w:rPr>
        <w:t>, бостандықт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арын,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жеке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өмі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ін,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ар-намысын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…</w:t>
      </w:r>
      <w:r>
        <w:rPr>
          <w:rFonts w:ascii="Times New Roman" w:hAnsi="Times New Roman" w:cs="Times New Roman"/>
          <w:iCs/>
          <w:sz w:val="28"/>
          <w:szCs w:val="28"/>
          <w:lang w:val="kk-KZ" w:eastAsia="ru-RU"/>
        </w:rPr>
        <w:t>............</w:t>
      </w:r>
    </w:p>
    <w:p w:rsidR="0017794B" w:rsidRPr="006E24D6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BF3462">
        <w:rPr>
          <w:rFonts w:ascii="Times New Roman" w:hAnsi="Times New Roman" w:cs="Times New Roman"/>
          <w:iCs/>
          <w:sz w:val="28"/>
          <w:szCs w:val="28"/>
          <w:lang w:eastAsia="ru-RU"/>
        </w:rPr>
        <w:t>Мемлекеттік</w:t>
      </w:r>
      <w:proofErr w:type="spellEnd"/>
      <w:r w:rsidRPr="00BF346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…………………… </w:t>
      </w:r>
      <w:proofErr w:type="spellStart"/>
      <w:r w:rsidRPr="00BF3462">
        <w:rPr>
          <w:rFonts w:ascii="Times New Roman" w:hAnsi="Times New Roman" w:cs="Times New Roman"/>
          <w:iCs/>
          <w:sz w:val="28"/>
          <w:szCs w:val="28"/>
          <w:lang w:eastAsia="ru-RU"/>
        </w:rPr>
        <w:t>сыйлау</w:t>
      </w:r>
      <w:proofErr w:type="spellEnd"/>
      <w:r w:rsidR="006E24D6">
        <w:rPr>
          <w:rFonts w:ascii="Times New Roman" w:hAnsi="Times New Roman" w:cs="Times New Roman"/>
          <w:iCs/>
          <w:sz w:val="28"/>
          <w:szCs w:val="28"/>
          <w:lang w:val="kk-KZ" w:eastAsia="ru-RU"/>
        </w:rPr>
        <w:t>.</w:t>
      </w:r>
    </w:p>
    <w:p w:rsidR="0017794B" w:rsidRPr="00BF3462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F3462">
        <w:rPr>
          <w:rFonts w:ascii="Times New Roman" w:hAnsi="Times New Roman" w:cs="Times New Roman"/>
          <w:iCs/>
          <w:sz w:val="28"/>
          <w:szCs w:val="28"/>
          <w:lang w:eastAsia="ru-RU"/>
        </w:rPr>
        <w:t>…………………. тәрті</w:t>
      </w:r>
      <w:proofErr w:type="gramStart"/>
      <w:r w:rsidRPr="00BF3462">
        <w:rPr>
          <w:rFonts w:ascii="Times New Roman" w:hAnsi="Times New Roman" w:cs="Times New Roman"/>
          <w:iCs/>
          <w:sz w:val="28"/>
          <w:szCs w:val="28"/>
          <w:lang w:eastAsia="ru-RU"/>
        </w:rPr>
        <w:t>пт</w:t>
      </w:r>
      <w:proofErr w:type="gramEnd"/>
      <w:r w:rsidRPr="00BF3462">
        <w:rPr>
          <w:rFonts w:ascii="Times New Roman" w:hAnsi="Times New Roman" w:cs="Times New Roman"/>
          <w:iCs/>
          <w:sz w:val="28"/>
          <w:szCs w:val="28"/>
          <w:lang w:eastAsia="ru-RU"/>
        </w:rPr>
        <w:t>і …………………</w:t>
      </w:r>
    </w:p>
    <w:p w:rsidR="0017794B" w:rsidRPr="00E62138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6213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қоғамдық</w:t>
      </w:r>
      <w:r w:rsidR="006E24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6E24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сыйлау</w:t>
      </w:r>
      <w:proofErr w:type="spellEnd"/>
      <w:r w:rsidR="006E24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 бағыну,</w:t>
      </w:r>
      <w:r w:rsidR="006E24D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Pr="00E6213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құқықтарын, </w:t>
      </w:r>
      <w:proofErr w:type="gramStart"/>
      <w:r w:rsidRPr="00E6213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E6213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әміздерді, сақтау</w:t>
      </w:r>
    </w:p>
    <w:p w:rsidR="00BF3462" w:rsidRDefault="00BF3462" w:rsidP="00E62138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7794B" w:rsidRPr="002E1EA5" w:rsidRDefault="0017794B" w:rsidP="00E62138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F3462">
        <w:rPr>
          <w:rFonts w:ascii="Times New Roman" w:hAnsi="Times New Roman" w:cs="Times New Roman"/>
          <w:sz w:val="28"/>
          <w:szCs w:val="28"/>
          <w:lang w:val="kk-KZ" w:eastAsia="ru-RU"/>
        </w:rPr>
        <w:t>Халық мақал-мәтелдер, тыйым сөздер арқылы баланы жастайынан ұрлық қылмауға, өтірік сөйлемеуге, «біреудің ала жібін аттамауға»</w:t>
      </w:r>
      <w:r w:rsidR="00BF346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F3462">
        <w:rPr>
          <w:rFonts w:ascii="Times New Roman" w:hAnsi="Times New Roman" w:cs="Times New Roman"/>
          <w:sz w:val="28"/>
          <w:szCs w:val="28"/>
          <w:lang w:val="kk-KZ" w:eastAsia="ru-RU"/>
        </w:rPr>
        <w:t>тәрбиелеген. Ала жіпті қазақ тыйым белгісі ретінде қолданған, пір тұтқан.</w:t>
      </w:r>
      <w:r w:rsidR="00BF346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F346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Ендеше келесі кезекте  «Ой жалғау». </w:t>
      </w:r>
      <w:r w:rsidRPr="002E1EA5">
        <w:rPr>
          <w:rFonts w:ascii="Times New Roman" w:hAnsi="Times New Roman" w:cs="Times New Roman"/>
          <w:sz w:val="28"/>
          <w:szCs w:val="28"/>
          <w:lang w:val="kk-KZ" w:eastAsia="ru-RU"/>
        </w:rPr>
        <w:t>Ол</w:t>
      </w:r>
      <w:r w:rsidR="00BF3462" w:rsidRPr="002E1EA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үшін мақалдың басқы бөлігінің </w:t>
      </w:r>
      <w:r w:rsidRPr="002E1EA5">
        <w:rPr>
          <w:rFonts w:ascii="Times New Roman" w:hAnsi="Times New Roman" w:cs="Times New Roman"/>
          <w:sz w:val="28"/>
          <w:szCs w:val="28"/>
          <w:lang w:val="kk-KZ" w:eastAsia="ru-RU"/>
        </w:rPr>
        <w:t>жалғасын табу керек.</w:t>
      </w:r>
    </w:p>
    <w:p w:rsidR="0017794B" w:rsidRPr="002E1EA5" w:rsidRDefault="0017794B" w:rsidP="00BF3462">
      <w:pPr>
        <w:pStyle w:val="a7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</w:pPr>
      <w:r w:rsidRPr="002E1EA5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t>«Ой жалғау»</w:t>
      </w:r>
      <w:r w:rsidRPr="002E1EA5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br/>
        <w:t>Заңның құрығы……. (бәрінен ұзын)</w:t>
      </w:r>
      <w:r w:rsidRPr="002E1EA5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br/>
        <w:t>Өш алғаннан гөрі…….. (кешірген жөн)</w:t>
      </w:r>
      <w:r w:rsidRPr="002E1EA5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br/>
        <w:t>Ақырын жүріп………….. (анық бас)</w:t>
      </w:r>
      <w:r w:rsidRPr="002E1EA5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br/>
        <w:t>Асыл тастан………… (өнер жастан)</w:t>
      </w:r>
      <w:r w:rsidRPr="002E1EA5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br/>
        <w:t>Ұрлық түбі………….. (қорлық)</w:t>
      </w:r>
      <w:r w:rsidRPr="002E1EA5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br/>
        <w:t>Әдепті бала……………….(арлы бала)</w:t>
      </w:r>
      <w:r w:rsidRPr="002E1EA5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br/>
        <w:t>Тәрбие………(отбасынан басталады)</w:t>
      </w:r>
      <w:r w:rsidRPr="002E1EA5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val="kk-KZ"/>
        </w:rPr>
        <w:br/>
        <w:t>Әділ істің……..(арты игі)</w:t>
      </w:r>
    </w:p>
    <w:p w:rsidR="0017794B" w:rsidRPr="00BF3462" w:rsidRDefault="0017794B" w:rsidP="0017794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sz w:val="28"/>
          <w:szCs w:val="28"/>
          <w:lang w:val="kk-KZ"/>
        </w:rPr>
      </w:pPr>
      <w:r w:rsidRPr="00BF3462">
        <w:rPr>
          <w:b/>
          <w:color w:val="111111"/>
          <w:sz w:val="28"/>
          <w:szCs w:val="28"/>
        </w:rPr>
        <w:t>Қорытынды:</w:t>
      </w:r>
      <w:r w:rsidR="00BF3462">
        <w:rPr>
          <w:color w:val="111111"/>
          <w:sz w:val="28"/>
          <w:szCs w:val="28"/>
          <w:lang w:val="kk-KZ"/>
        </w:rPr>
        <w:t xml:space="preserve"> </w:t>
      </w:r>
      <w:proofErr w:type="spellStart"/>
      <w:r w:rsidRPr="00BF3462">
        <w:rPr>
          <w:color w:val="111111"/>
          <w:sz w:val="28"/>
          <w:szCs w:val="28"/>
        </w:rPr>
        <w:t>Сонымен</w:t>
      </w:r>
      <w:proofErr w:type="spellEnd"/>
      <w:r w:rsidRPr="00BF3462">
        <w:rPr>
          <w:color w:val="111111"/>
          <w:sz w:val="28"/>
          <w:szCs w:val="28"/>
        </w:rPr>
        <w:t xml:space="preserve">  «құқық» </w:t>
      </w:r>
      <w:proofErr w:type="spellStart"/>
      <w:r w:rsidRPr="00BF3462">
        <w:rPr>
          <w:color w:val="111111"/>
          <w:sz w:val="28"/>
          <w:szCs w:val="28"/>
        </w:rPr>
        <w:t>дегеніміз</w:t>
      </w:r>
      <w:proofErr w:type="spellEnd"/>
      <w:r w:rsidRPr="00BF3462">
        <w:rPr>
          <w:color w:val="111111"/>
          <w:sz w:val="28"/>
          <w:szCs w:val="28"/>
        </w:rPr>
        <w:t xml:space="preserve"> не болды?</w:t>
      </w:r>
      <w:r w:rsidR="00BF3462">
        <w:rPr>
          <w:color w:val="111111"/>
          <w:sz w:val="28"/>
          <w:szCs w:val="28"/>
          <w:lang w:val="kk-KZ"/>
        </w:rPr>
        <w:t xml:space="preserve"> </w:t>
      </w:r>
      <w:r w:rsidRPr="00BF3462">
        <w:rPr>
          <w:color w:val="111111"/>
          <w:sz w:val="28"/>
          <w:szCs w:val="28"/>
          <w:lang w:val="kk-KZ"/>
        </w:rPr>
        <w:t>Құқық- мемлекет тарапынан, болмаса тиі</w:t>
      </w:r>
      <w:proofErr w:type="gramStart"/>
      <w:r w:rsidRPr="00BF3462">
        <w:rPr>
          <w:color w:val="111111"/>
          <w:sz w:val="28"/>
          <w:szCs w:val="28"/>
          <w:lang w:val="kk-KZ"/>
        </w:rPr>
        <w:t>ст</w:t>
      </w:r>
      <w:proofErr w:type="gramEnd"/>
      <w:r w:rsidRPr="00BF3462">
        <w:rPr>
          <w:color w:val="111111"/>
          <w:sz w:val="28"/>
          <w:szCs w:val="28"/>
          <w:lang w:val="kk-KZ"/>
        </w:rPr>
        <w:t xml:space="preserve">і қаулы, заңмен әрбір </w:t>
      </w:r>
      <w:r w:rsidR="00BF3462" w:rsidRPr="00BF3462">
        <w:rPr>
          <w:color w:val="111111"/>
          <w:sz w:val="28"/>
          <w:szCs w:val="28"/>
          <w:lang w:val="kk-KZ"/>
        </w:rPr>
        <w:t>адамға берілген ерік, бостандық</w:t>
      </w:r>
      <w:r w:rsidR="00BF3462">
        <w:rPr>
          <w:color w:val="111111"/>
          <w:sz w:val="28"/>
          <w:szCs w:val="28"/>
          <w:lang w:val="kk-KZ"/>
        </w:rPr>
        <w:t xml:space="preserve">. </w:t>
      </w:r>
    </w:p>
    <w:p w:rsidR="0017794B" w:rsidRDefault="0017794B" w:rsidP="0017794B">
      <w:pPr>
        <w:rPr>
          <w:lang w:val="kk-KZ"/>
        </w:rPr>
      </w:pPr>
    </w:p>
    <w:p w:rsidR="00693773" w:rsidRDefault="00693773" w:rsidP="0017794B">
      <w:pPr>
        <w:rPr>
          <w:lang w:val="kk-KZ"/>
        </w:rPr>
      </w:pPr>
    </w:p>
    <w:p w:rsidR="00693773" w:rsidRDefault="00693773" w:rsidP="0017794B">
      <w:pPr>
        <w:rPr>
          <w:lang w:val="kk-KZ"/>
        </w:rPr>
      </w:pPr>
    </w:p>
    <w:p w:rsidR="00693773" w:rsidRDefault="00693773" w:rsidP="0017794B">
      <w:pPr>
        <w:rPr>
          <w:lang w:val="kk-KZ"/>
        </w:rPr>
      </w:pPr>
    </w:p>
    <w:p w:rsidR="00693773" w:rsidRDefault="00693773" w:rsidP="0017794B">
      <w:pPr>
        <w:rPr>
          <w:lang w:val="kk-KZ"/>
        </w:rPr>
      </w:pPr>
    </w:p>
    <w:p w:rsidR="00693773" w:rsidRDefault="00693773" w:rsidP="0017794B">
      <w:pPr>
        <w:rPr>
          <w:lang w:val="kk-KZ"/>
        </w:rPr>
      </w:pPr>
    </w:p>
    <w:p w:rsidR="00693773" w:rsidRDefault="00693773" w:rsidP="0017794B">
      <w:pPr>
        <w:rPr>
          <w:lang w:val="kk-KZ"/>
        </w:rPr>
      </w:pPr>
    </w:p>
    <w:p w:rsidR="00693773" w:rsidRDefault="00693773" w:rsidP="0017794B">
      <w:pPr>
        <w:rPr>
          <w:lang w:val="kk-KZ"/>
        </w:rPr>
      </w:pPr>
    </w:p>
    <w:p w:rsidR="00693773" w:rsidRDefault="00693773" w:rsidP="00693773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Default="00693773" w:rsidP="006937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E2571">
        <w:rPr>
          <w:rFonts w:ascii="Times New Roman" w:hAnsi="Times New Roman" w:cs="Times New Roman"/>
          <w:sz w:val="28"/>
          <w:szCs w:val="28"/>
          <w:lang w:val="kk-KZ"/>
        </w:rPr>
        <w:t>Жақсы ауылының №1 жалпы орта білім беретін мектебі</w:t>
      </w:r>
    </w:p>
    <w:p w:rsidR="00693773" w:rsidRPr="007E2571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7E2571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7E2571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7E2571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7E2571" w:rsidRDefault="00693773" w:rsidP="0069377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571">
        <w:rPr>
          <w:rFonts w:ascii="Times New Roman" w:hAnsi="Times New Roman" w:cs="Times New Roman"/>
          <w:b/>
          <w:sz w:val="28"/>
          <w:szCs w:val="28"/>
          <w:lang w:val="kk-KZ"/>
        </w:rPr>
        <w:t>Ашық сынып сағатаның тақырыбы:</w:t>
      </w:r>
    </w:p>
    <w:p w:rsidR="00693773" w:rsidRDefault="00693773" w:rsidP="0069377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57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17794B">
        <w:rPr>
          <w:rFonts w:ascii="Times New Roman" w:hAnsi="Times New Roman" w:cs="Times New Roman"/>
          <w:sz w:val="28"/>
          <w:szCs w:val="28"/>
        </w:rPr>
        <w:t>Бала құқығы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794B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17794B">
        <w:rPr>
          <w:rFonts w:ascii="Times New Roman" w:hAnsi="Times New Roman" w:cs="Times New Roman"/>
          <w:sz w:val="28"/>
          <w:szCs w:val="28"/>
        </w:rPr>
        <w:t xml:space="preserve"> қазына</w:t>
      </w:r>
      <w:r w:rsidRPr="007E257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93773" w:rsidRDefault="00693773" w:rsidP="0069377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773" w:rsidRPr="001560BB" w:rsidRDefault="00693773" w:rsidP="006937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560BB">
        <w:rPr>
          <w:rFonts w:ascii="Times New Roman" w:hAnsi="Times New Roman" w:cs="Times New Roman"/>
          <w:sz w:val="28"/>
          <w:szCs w:val="28"/>
          <w:lang w:val="kk-KZ"/>
        </w:rPr>
        <w:t>5 «а» сынып</w:t>
      </w:r>
    </w:p>
    <w:p w:rsidR="00693773" w:rsidRPr="001560BB" w:rsidRDefault="00693773" w:rsidP="00693773">
      <w:pPr>
        <w:tabs>
          <w:tab w:val="left" w:pos="3943"/>
        </w:tabs>
        <w:rPr>
          <w:lang w:val="kk-KZ"/>
        </w:rPr>
      </w:pPr>
      <w:r>
        <w:rPr>
          <w:lang w:val="kk-KZ"/>
        </w:rPr>
        <w:tab/>
      </w:r>
    </w:p>
    <w:p w:rsidR="00693773" w:rsidRPr="001560BB" w:rsidRDefault="00693773" w:rsidP="00693773">
      <w:pPr>
        <w:rPr>
          <w:lang w:val="kk-KZ"/>
        </w:rPr>
      </w:pPr>
    </w:p>
    <w:p w:rsidR="00693773" w:rsidRPr="001560BB" w:rsidRDefault="00693773" w:rsidP="00693773">
      <w:pPr>
        <w:rPr>
          <w:lang w:val="kk-KZ"/>
        </w:rPr>
      </w:pPr>
    </w:p>
    <w:p w:rsidR="00693773" w:rsidRDefault="00693773" w:rsidP="00693773">
      <w:pPr>
        <w:rPr>
          <w:lang w:val="kk-KZ"/>
        </w:rPr>
      </w:pPr>
    </w:p>
    <w:p w:rsidR="00693773" w:rsidRDefault="00693773" w:rsidP="00693773">
      <w:pPr>
        <w:tabs>
          <w:tab w:val="left" w:pos="564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560BB">
        <w:rPr>
          <w:rFonts w:ascii="Times New Roman" w:hAnsi="Times New Roman" w:cs="Times New Roman"/>
          <w:sz w:val="28"/>
          <w:szCs w:val="28"/>
          <w:lang w:val="kk-KZ"/>
        </w:rPr>
        <w:t>Сынып жетекшісі: Исмайлова А.Х</w:t>
      </w:r>
    </w:p>
    <w:p w:rsidR="00693773" w:rsidRPr="001560BB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1560BB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1560BB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1560BB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1560BB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1560BB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1560BB" w:rsidRDefault="00693773" w:rsidP="006937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Default="00693773" w:rsidP="00693773">
      <w:pPr>
        <w:tabs>
          <w:tab w:val="left" w:pos="413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Default="00693773" w:rsidP="00693773">
      <w:pPr>
        <w:tabs>
          <w:tab w:val="left" w:pos="413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93773" w:rsidRPr="00693773" w:rsidRDefault="00693773" w:rsidP="00693773">
      <w:pPr>
        <w:tabs>
          <w:tab w:val="left" w:pos="413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 қазан 2021 жыл</w:t>
      </w:r>
    </w:p>
    <w:sectPr w:rsidR="00693773" w:rsidRPr="00693773" w:rsidSect="0087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E19"/>
      </v:shape>
    </w:pict>
  </w:numPicBullet>
  <w:abstractNum w:abstractNumId="0">
    <w:nsid w:val="0EF616F8"/>
    <w:multiLevelType w:val="multilevel"/>
    <w:tmpl w:val="D70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226AE"/>
    <w:multiLevelType w:val="hybridMultilevel"/>
    <w:tmpl w:val="CDC6C9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25165"/>
    <w:multiLevelType w:val="multilevel"/>
    <w:tmpl w:val="CA48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9688B"/>
    <w:multiLevelType w:val="hybridMultilevel"/>
    <w:tmpl w:val="E0F8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93224"/>
    <w:multiLevelType w:val="multilevel"/>
    <w:tmpl w:val="7F763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53DD0"/>
    <w:multiLevelType w:val="hybridMultilevel"/>
    <w:tmpl w:val="437A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A76"/>
    <w:rsid w:val="00110177"/>
    <w:rsid w:val="0017794B"/>
    <w:rsid w:val="00264713"/>
    <w:rsid w:val="002E1EA5"/>
    <w:rsid w:val="00693773"/>
    <w:rsid w:val="006E24D6"/>
    <w:rsid w:val="0075039E"/>
    <w:rsid w:val="007B32DB"/>
    <w:rsid w:val="00835D7E"/>
    <w:rsid w:val="00870CA1"/>
    <w:rsid w:val="00960A76"/>
    <w:rsid w:val="00BF3462"/>
    <w:rsid w:val="00C76466"/>
    <w:rsid w:val="00CF33F4"/>
    <w:rsid w:val="00E62138"/>
    <w:rsid w:val="00EF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466"/>
    <w:rPr>
      <w:color w:val="0000FF"/>
      <w:u w:val="single"/>
    </w:rPr>
  </w:style>
  <w:style w:type="character" w:customStyle="1" w:styleId="ya-unit-category">
    <w:name w:val="ya-unit-category"/>
    <w:basedOn w:val="a0"/>
    <w:rsid w:val="00C76466"/>
  </w:style>
  <w:style w:type="character" w:styleId="a5">
    <w:name w:val="Emphasis"/>
    <w:basedOn w:val="a0"/>
    <w:uiPriority w:val="20"/>
    <w:qFormat/>
    <w:rsid w:val="0017794B"/>
    <w:rPr>
      <w:i/>
      <w:iCs/>
    </w:rPr>
  </w:style>
  <w:style w:type="character" w:styleId="a6">
    <w:name w:val="Strong"/>
    <w:basedOn w:val="a0"/>
    <w:uiPriority w:val="22"/>
    <w:qFormat/>
    <w:rsid w:val="0017794B"/>
    <w:rPr>
      <w:b/>
      <w:bCs/>
    </w:rPr>
  </w:style>
  <w:style w:type="paragraph" w:styleId="a7">
    <w:name w:val="No Spacing"/>
    <w:uiPriority w:val="1"/>
    <w:qFormat/>
    <w:rsid w:val="0017794B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7B32D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7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459936">
                                                          <w:marLeft w:val="0"/>
                                                          <w:marRight w:val="6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97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957015">
                                                          <w:marLeft w:val="0"/>
                                                          <w:marRight w:val="6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857940">
                                                              <w:marLeft w:val="0"/>
                                                              <w:marRight w:val="6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Mektep-Tarikh</dc:creator>
  <cp:keywords/>
  <dc:description/>
  <cp:lastModifiedBy>Mektep-Tarikh</cp:lastModifiedBy>
  <cp:revision>29</cp:revision>
  <cp:lastPrinted>2021-10-26T04:08:00Z</cp:lastPrinted>
  <dcterms:created xsi:type="dcterms:W3CDTF">2021-10-22T12:38:00Z</dcterms:created>
  <dcterms:modified xsi:type="dcterms:W3CDTF">2021-10-26T04:35:00Z</dcterms:modified>
</cp:coreProperties>
</file>